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5D2C4" w14:textId="77777777" w:rsidR="00C5632D" w:rsidRPr="00C5632D" w:rsidRDefault="00C5632D" w:rsidP="00C5632D">
      <w:pPr>
        <w:pStyle w:val="Sansinterligne"/>
        <w:jc w:val="center"/>
        <w:rPr>
          <w:sz w:val="52"/>
          <w:szCs w:val="52"/>
        </w:rPr>
      </w:pPr>
      <w:r w:rsidRPr="00C5632D">
        <w:rPr>
          <w:sz w:val="52"/>
          <w:szCs w:val="52"/>
        </w:rPr>
        <w:t>TRAME GENERALE</w:t>
      </w:r>
    </w:p>
    <w:p w14:paraId="36F385BE" w14:textId="77777777" w:rsidR="00C5632D" w:rsidRPr="00C5632D" w:rsidRDefault="00C5632D" w:rsidP="00C5632D">
      <w:pPr>
        <w:pStyle w:val="Sansinterligne"/>
        <w:jc w:val="center"/>
        <w:rPr>
          <w:sz w:val="52"/>
          <w:szCs w:val="52"/>
        </w:rPr>
      </w:pPr>
      <w:r w:rsidRPr="00C5632D">
        <w:rPr>
          <w:sz w:val="52"/>
          <w:szCs w:val="52"/>
        </w:rPr>
        <w:t>FORMATION THEORIQUE</w:t>
      </w:r>
    </w:p>
    <w:p w14:paraId="375E8A03" w14:textId="77777777" w:rsidR="00C5632D" w:rsidRDefault="00C5632D" w:rsidP="00C5632D">
      <w:pPr>
        <w:rPr>
          <w:rFonts w:ascii="Arial" w:hAnsi="Arial" w:cs="Arial"/>
          <w:sz w:val="24"/>
          <w:szCs w:val="24"/>
        </w:rPr>
      </w:pPr>
    </w:p>
    <w:p w14:paraId="40E17393" w14:textId="77777777" w:rsidR="00C5632D" w:rsidRPr="00C5632D" w:rsidRDefault="00C5632D" w:rsidP="00C5632D">
      <w:pPr>
        <w:jc w:val="center"/>
        <w:rPr>
          <w:rFonts w:ascii="Arial" w:hAnsi="Arial" w:cs="Arial"/>
          <w:sz w:val="28"/>
          <w:szCs w:val="28"/>
        </w:rPr>
      </w:pPr>
      <w:r w:rsidRPr="00C5632D">
        <w:rPr>
          <w:rFonts w:ascii="Arial" w:hAnsi="Arial" w:cs="Arial"/>
          <w:sz w:val="28"/>
          <w:szCs w:val="28"/>
        </w:rPr>
        <w:t>DIFFERENTS MODE DE FORMATION THEORIQUE</w:t>
      </w:r>
    </w:p>
    <w:p w14:paraId="241BAA1E" w14:textId="77777777" w:rsidR="00C5632D" w:rsidRDefault="00C5632D" w:rsidP="00C5632D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Cours </w:t>
      </w:r>
      <w:r w:rsidR="004A6E3D">
        <w:rPr>
          <w:rFonts w:ascii="Arial" w:hAnsi="Arial" w:cs="Arial"/>
          <w:sz w:val="24"/>
          <w:szCs w:val="24"/>
        </w:rPr>
        <w:t xml:space="preserve">respectant </w:t>
      </w:r>
      <w:r>
        <w:rPr>
          <w:rFonts w:ascii="Arial" w:hAnsi="Arial" w:cs="Arial"/>
          <w:sz w:val="24"/>
          <w:szCs w:val="24"/>
        </w:rPr>
        <w:t xml:space="preserve">les thèmes officiels de l’examen à savoir : </w:t>
      </w:r>
    </w:p>
    <w:p w14:paraId="545A00F6" w14:textId="77777777" w:rsidR="004A6E3D" w:rsidRDefault="004A6E3D" w:rsidP="004A6E3D">
      <w:pPr>
        <w:pStyle w:val="Paragraphedeliste"/>
        <w:ind w:left="1068"/>
        <w:rPr>
          <w:rFonts w:ascii="Arial" w:hAnsi="Arial" w:cs="Arial"/>
          <w:sz w:val="24"/>
          <w:szCs w:val="24"/>
        </w:rPr>
      </w:pPr>
    </w:p>
    <w:p w14:paraId="1BE3C2D3" w14:textId="77777777" w:rsidR="00C5632D" w:rsidRDefault="00C5632D" w:rsidP="00C5632D">
      <w:pPr>
        <w:pStyle w:val="Paragraphedelist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C5632D">
        <w:rPr>
          <w:rFonts w:ascii="Arial" w:hAnsi="Arial" w:cs="Arial"/>
          <w:b/>
          <w:sz w:val="28"/>
          <w:szCs w:val="28"/>
        </w:rPr>
        <w:t>C</w:t>
      </w:r>
      <w:r>
        <w:rPr>
          <w:rFonts w:ascii="Arial" w:hAnsi="Arial" w:cs="Arial"/>
          <w:sz w:val="24"/>
          <w:szCs w:val="24"/>
        </w:rPr>
        <w:t xml:space="preserve"> Le conducteur</w:t>
      </w:r>
    </w:p>
    <w:p w14:paraId="0BB5C9E2" w14:textId="77777777" w:rsidR="00C5632D" w:rsidRDefault="00C5632D" w:rsidP="00C5632D">
      <w:pPr>
        <w:pStyle w:val="Paragraphedelist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C5632D">
        <w:rPr>
          <w:rFonts w:ascii="Arial" w:hAnsi="Arial" w:cs="Arial"/>
          <w:b/>
          <w:sz w:val="28"/>
          <w:szCs w:val="28"/>
        </w:rPr>
        <w:t>U</w:t>
      </w:r>
      <w:r>
        <w:rPr>
          <w:rFonts w:ascii="Arial" w:hAnsi="Arial" w:cs="Arial"/>
          <w:sz w:val="24"/>
          <w:szCs w:val="24"/>
        </w:rPr>
        <w:t xml:space="preserve"> Les autres usagers de la route</w:t>
      </w:r>
    </w:p>
    <w:p w14:paraId="580EA38A" w14:textId="77777777" w:rsidR="00C5632D" w:rsidRDefault="00C5632D" w:rsidP="00C5632D">
      <w:pPr>
        <w:pStyle w:val="Paragraphedelist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C5632D">
        <w:rPr>
          <w:rFonts w:ascii="Arial" w:hAnsi="Arial" w:cs="Arial"/>
          <w:b/>
          <w:sz w:val="28"/>
          <w:szCs w:val="28"/>
        </w:rPr>
        <w:t>D</w:t>
      </w:r>
      <w:r>
        <w:rPr>
          <w:rFonts w:ascii="Arial" w:hAnsi="Arial" w:cs="Arial"/>
          <w:sz w:val="24"/>
          <w:szCs w:val="24"/>
        </w:rPr>
        <w:t xml:space="preserve"> Réglementation générale et divers</w:t>
      </w:r>
    </w:p>
    <w:p w14:paraId="44A4C710" w14:textId="77777777" w:rsidR="00C5632D" w:rsidRDefault="00C5632D" w:rsidP="00C5632D">
      <w:pPr>
        <w:pStyle w:val="Paragraphedelist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C5632D">
        <w:rPr>
          <w:rFonts w:ascii="Arial" w:hAnsi="Arial" w:cs="Arial"/>
          <w:b/>
          <w:sz w:val="28"/>
          <w:szCs w:val="28"/>
        </w:rPr>
        <w:t>M</w:t>
      </w:r>
      <w:r>
        <w:rPr>
          <w:rFonts w:ascii="Arial" w:hAnsi="Arial" w:cs="Arial"/>
          <w:sz w:val="24"/>
          <w:szCs w:val="24"/>
        </w:rPr>
        <w:t xml:space="preserve"> Eléments mécaniques et autre équipements liés à la sécurité</w:t>
      </w:r>
    </w:p>
    <w:p w14:paraId="00759A2A" w14:textId="77777777" w:rsidR="00C5632D" w:rsidRDefault="00C5632D" w:rsidP="00C5632D">
      <w:pPr>
        <w:pStyle w:val="Paragraphedelist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C5632D">
        <w:rPr>
          <w:rFonts w:ascii="Arial" w:hAnsi="Arial" w:cs="Arial"/>
          <w:b/>
          <w:sz w:val="28"/>
          <w:szCs w:val="28"/>
        </w:rPr>
        <w:t>S</w:t>
      </w:r>
      <w:r>
        <w:rPr>
          <w:rFonts w:ascii="Arial" w:hAnsi="Arial" w:cs="Arial"/>
          <w:sz w:val="24"/>
          <w:szCs w:val="24"/>
        </w:rPr>
        <w:t xml:space="preserve"> Equipement de sécurité des véhicules</w:t>
      </w:r>
    </w:p>
    <w:p w14:paraId="3AA7FF92" w14:textId="77777777" w:rsidR="00C5632D" w:rsidRDefault="00C5632D" w:rsidP="00C5632D">
      <w:pPr>
        <w:pStyle w:val="Paragraphedelist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C5632D">
        <w:rPr>
          <w:rFonts w:ascii="Arial" w:hAnsi="Arial" w:cs="Arial"/>
          <w:b/>
          <w:sz w:val="28"/>
          <w:szCs w:val="28"/>
        </w:rPr>
        <w:t>P</w:t>
      </w:r>
      <w:r>
        <w:rPr>
          <w:rFonts w:ascii="Arial" w:hAnsi="Arial" w:cs="Arial"/>
          <w:sz w:val="24"/>
          <w:szCs w:val="24"/>
        </w:rPr>
        <w:t xml:space="preserve"> Précautions nécessaires à prendre en quittant le véhicule</w:t>
      </w:r>
    </w:p>
    <w:p w14:paraId="5A04545D" w14:textId="77777777" w:rsidR="00C5632D" w:rsidRDefault="00C5632D" w:rsidP="00C5632D">
      <w:pPr>
        <w:pStyle w:val="Paragraphedelist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C5632D">
        <w:rPr>
          <w:rFonts w:ascii="Arial" w:hAnsi="Arial" w:cs="Arial"/>
          <w:b/>
          <w:sz w:val="28"/>
          <w:szCs w:val="28"/>
        </w:rPr>
        <w:t>L</w:t>
      </w:r>
      <w:r>
        <w:rPr>
          <w:rFonts w:ascii="Arial" w:hAnsi="Arial" w:cs="Arial"/>
          <w:sz w:val="24"/>
          <w:szCs w:val="24"/>
        </w:rPr>
        <w:t xml:space="preserve"> Dispositions légales en matière de circulation routière</w:t>
      </w:r>
    </w:p>
    <w:p w14:paraId="73254E4C" w14:textId="77777777" w:rsidR="00C5632D" w:rsidRDefault="00C5632D" w:rsidP="00C5632D">
      <w:pPr>
        <w:pStyle w:val="Paragraphedelist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C5632D">
        <w:rPr>
          <w:rFonts w:ascii="Arial" w:hAnsi="Arial" w:cs="Arial"/>
          <w:b/>
          <w:sz w:val="28"/>
          <w:szCs w:val="28"/>
        </w:rPr>
        <w:t>R</w:t>
      </w:r>
      <w:r>
        <w:rPr>
          <w:rFonts w:ascii="Arial" w:hAnsi="Arial" w:cs="Arial"/>
          <w:sz w:val="24"/>
          <w:szCs w:val="24"/>
        </w:rPr>
        <w:t xml:space="preserve"> La route</w:t>
      </w:r>
    </w:p>
    <w:p w14:paraId="7939A3A1" w14:textId="77777777" w:rsidR="00C5632D" w:rsidRDefault="00C5632D" w:rsidP="00C5632D">
      <w:pPr>
        <w:pStyle w:val="Paragraphedelist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C5632D">
        <w:rPr>
          <w:rFonts w:ascii="Arial" w:hAnsi="Arial" w:cs="Arial"/>
          <w:b/>
          <w:sz w:val="28"/>
          <w:szCs w:val="28"/>
        </w:rPr>
        <w:t>E</w:t>
      </w:r>
      <w:r>
        <w:rPr>
          <w:rFonts w:ascii="Arial" w:hAnsi="Arial" w:cs="Arial"/>
          <w:sz w:val="24"/>
          <w:szCs w:val="24"/>
        </w:rPr>
        <w:t xml:space="preserve"> Règles d’utilisation du véhicule en relation avec le respect de l’environnement</w:t>
      </w:r>
    </w:p>
    <w:p w14:paraId="33475897" w14:textId="77777777" w:rsidR="00C5632D" w:rsidRPr="006B1352" w:rsidRDefault="00C5632D" w:rsidP="004A6E3D">
      <w:pPr>
        <w:pStyle w:val="Paragraphedeliste"/>
        <w:ind w:left="1428"/>
        <w:rPr>
          <w:rFonts w:ascii="Arial" w:hAnsi="Arial" w:cs="Arial"/>
          <w:sz w:val="24"/>
          <w:szCs w:val="24"/>
        </w:rPr>
      </w:pPr>
    </w:p>
    <w:p w14:paraId="6AD6B7FD" w14:textId="77777777" w:rsidR="00243B7F" w:rsidRDefault="00C5632D" w:rsidP="00C5632D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45C4B">
        <w:rPr>
          <w:rFonts w:ascii="Arial" w:hAnsi="Arial" w:cs="Arial"/>
          <w:sz w:val="24"/>
          <w:szCs w:val="24"/>
        </w:rPr>
        <w:t>Cours collectif avec un vidéoprojecteur</w:t>
      </w:r>
      <w:r>
        <w:rPr>
          <w:rFonts w:ascii="Arial" w:hAnsi="Arial" w:cs="Arial"/>
          <w:sz w:val="24"/>
          <w:szCs w:val="24"/>
        </w:rPr>
        <w:t>,</w:t>
      </w:r>
      <w:r w:rsidRPr="006B135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utilisation de boîtier </w:t>
      </w:r>
      <w:proofErr w:type="spellStart"/>
      <w:r>
        <w:rPr>
          <w:rFonts w:ascii="Arial" w:hAnsi="Arial" w:cs="Arial"/>
          <w:sz w:val="24"/>
          <w:szCs w:val="24"/>
        </w:rPr>
        <w:t>digi</w:t>
      </w:r>
      <w:proofErr w:type="spellEnd"/>
      <w:r>
        <w:rPr>
          <w:rFonts w:ascii="Arial" w:hAnsi="Arial" w:cs="Arial"/>
          <w:sz w:val="24"/>
          <w:szCs w:val="24"/>
        </w:rPr>
        <w:t>-quiz et DVD de fournisseurs professionnels</w:t>
      </w:r>
      <w:r w:rsidR="00243B7F">
        <w:rPr>
          <w:rFonts w:ascii="Arial" w:hAnsi="Arial" w:cs="Arial"/>
          <w:sz w:val="24"/>
          <w:szCs w:val="24"/>
        </w:rPr>
        <w:t xml:space="preserve"> au sein de l’auto-école </w:t>
      </w:r>
    </w:p>
    <w:p w14:paraId="04D66961" w14:textId="77777777" w:rsidR="00243B7F" w:rsidRDefault="00243B7F" w:rsidP="00243B7F">
      <w:pPr>
        <w:pStyle w:val="Paragraphedeliste"/>
        <w:ind w:left="1068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au</w:t>
      </w:r>
      <w:proofErr w:type="gramEnd"/>
      <w:r>
        <w:rPr>
          <w:rFonts w:ascii="Arial" w:hAnsi="Arial" w:cs="Arial"/>
          <w:sz w:val="24"/>
          <w:szCs w:val="24"/>
        </w:rPr>
        <w:t xml:space="preserve"> 26 avenue de la république 37700 SPDC </w:t>
      </w:r>
    </w:p>
    <w:p w14:paraId="531E717F" w14:textId="5293A2B9" w:rsidR="00C5632D" w:rsidRDefault="00243B7F" w:rsidP="00243B7F">
      <w:pPr>
        <w:pStyle w:val="Paragraphedeliste"/>
        <w:ind w:left="10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les jeudis de 17h à 19h et vendredi de 18h à 19h</w:t>
      </w:r>
    </w:p>
    <w:p w14:paraId="51F4EA68" w14:textId="77777777" w:rsidR="00C5632D" w:rsidRDefault="00C5632D" w:rsidP="00C5632D">
      <w:pPr>
        <w:pStyle w:val="Paragraphedeliste"/>
        <w:ind w:left="1068"/>
        <w:rPr>
          <w:rFonts w:ascii="Arial" w:hAnsi="Arial" w:cs="Arial"/>
          <w:sz w:val="24"/>
          <w:szCs w:val="24"/>
        </w:rPr>
      </w:pPr>
    </w:p>
    <w:p w14:paraId="3BD16662" w14:textId="39213FC6" w:rsidR="00C5632D" w:rsidRDefault="00C5632D" w:rsidP="00C5632D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Cours individuel sur un </w:t>
      </w:r>
      <w:r w:rsidR="00457043">
        <w:rPr>
          <w:rFonts w:ascii="Arial" w:hAnsi="Arial" w:cs="Arial"/>
          <w:sz w:val="24"/>
          <w:szCs w:val="24"/>
        </w:rPr>
        <w:t>simulateur</w:t>
      </w:r>
      <w:r>
        <w:rPr>
          <w:rFonts w:ascii="Arial" w:hAnsi="Arial" w:cs="Arial"/>
          <w:sz w:val="24"/>
          <w:szCs w:val="24"/>
        </w:rPr>
        <w:t>, suivi pédagogique sur une fiche individuelle nominative</w:t>
      </w:r>
      <w:r w:rsidR="00243B7F">
        <w:rPr>
          <w:rFonts w:ascii="Arial" w:hAnsi="Arial" w:cs="Arial"/>
          <w:sz w:val="24"/>
          <w:szCs w:val="24"/>
        </w:rPr>
        <w:t xml:space="preserve"> au sein de l’auto-école au 26 avenue de la république 37700 SPDC.</w:t>
      </w:r>
    </w:p>
    <w:p w14:paraId="6B5185D5" w14:textId="77777777" w:rsidR="00C5632D" w:rsidRPr="00C5632D" w:rsidRDefault="00C5632D" w:rsidP="00C5632D">
      <w:pPr>
        <w:pStyle w:val="Paragraphedeliste"/>
        <w:rPr>
          <w:rFonts w:ascii="Arial" w:hAnsi="Arial" w:cs="Arial"/>
          <w:sz w:val="24"/>
          <w:szCs w:val="24"/>
        </w:rPr>
      </w:pPr>
    </w:p>
    <w:p w14:paraId="31881A1E" w14:textId="77777777" w:rsidR="00C5632D" w:rsidRDefault="00C5632D" w:rsidP="00C5632D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Suivi pédagogique sur l’application </w:t>
      </w:r>
      <w:proofErr w:type="spellStart"/>
      <w:r>
        <w:rPr>
          <w:rFonts w:ascii="Arial" w:hAnsi="Arial" w:cs="Arial"/>
          <w:sz w:val="24"/>
          <w:szCs w:val="24"/>
        </w:rPr>
        <w:t>digi</w:t>
      </w:r>
      <w:proofErr w:type="spellEnd"/>
      <w:r>
        <w:rPr>
          <w:rFonts w:ascii="Arial" w:hAnsi="Arial" w:cs="Arial"/>
          <w:sz w:val="24"/>
          <w:szCs w:val="24"/>
        </w:rPr>
        <w:t>-quiz</w:t>
      </w:r>
    </w:p>
    <w:p w14:paraId="4D5EAD5D" w14:textId="77777777" w:rsidR="00C5632D" w:rsidRDefault="00C5632D" w:rsidP="00C5632D">
      <w:pPr>
        <w:pStyle w:val="Paragraphedeliste"/>
        <w:ind w:left="1068"/>
        <w:rPr>
          <w:rFonts w:ascii="Arial" w:hAnsi="Arial" w:cs="Arial"/>
          <w:sz w:val="24"/>
          <w:szCs w:val="24"/>
        </w:rPr>
      </w:pPr>
    </w:p>
    <w:p w14:paraId="442DB907" w14:textId="77777777" w:rsidR="004A6E3D" w:rsidRDefault="00C5632D" w:rsidP="00C5632D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Accès internet </w:t>
      </w:r>
      <w:proofErr w:type="spellStart"/>
      <w:r>
        <w:rPr>
          <w:rFonts w:ascii="Arial" w:hAnsi="Arial" w:cs="Arial"/>
          <w:sz w:val="24"/>
          <w:szCs w:val="24"/>
        </w:rPr>
        <w:t>prépacode</w:t>
      </w:r>
      <w:proofErr w:type="spellEnd"/>
      <w:r w:rsidR="004A6E3D">
        <w:rPr>
          <w:rFonts w:ascii="Arial" w:hAnsi="Arial" w:cs="Arial"/>
          <w:sz w:val="24"/>
          <w:szCs w:val="24"/>
        </w:rPr>
        <w:t xml:space="preserve"> à la demande </w:t>
      </w:r>
    </w:p>
    <w:p w14:paraId="29201F21" w14:textId="77777777" w:rsidR="004A6E3D" w:rsidRPr="004A6E3D" w:rsidRDefault="004A6E3D" w:rsidP="004A6E3D">
      <w:pPr>
        <w:pStyle w:val="Paragraphedeliste"/>
        <w:rPr>
          <w:rFonts w:ascii="Arial" w:hAnsi="Arial" w:cs="Arial"/>
          <w:sz w:val="24"/>
          <w:szCs w:val="24"/>
        </w:rPr>
      </w:pPr>
    </w:p>
    <w:p w14:paraId="505709CE" w14:textId="1389AD50" w:rsidR="00C5632D" w:rsidRDefault="00C5632D" w:rsidP="00C5632D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Livret d’apprentissage </w:t>
      </w:r>
      <w:r w:rsidR="00457043">
        <w:rPr>
          <w:rFonts w:ascii="Arial" w:hAnsi="Arial" w:cs="Arial"/>
          <w:sz w:val="24"/>
          <w:szCs w:val="24"/>
        </w:rPr>
        <w:t xml:space="preserve">numérique </w:t>
      </w:r>
      <w:r>
        <w:rPr>
          <w:rFonts w:ascii="Arial" w:hAnsi="Arial" w:cs="Arial"/>
          <w:sz w:val="24"/>
          <w:szCs w:val="24"/>
        </w:rPr>
        <w:t>et livre de code</w:t>
      </w:r>
    </w:p>
    <w:p w14:paraId="3620155A" w14:textId="77777777" w:rsidR="00897F6A" w:rsidRDefault="00897F6A"/>
    <w:sectPr w:rsidR="00897F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D302D"/>
    <w:multiLevelType w:val="hybridMultilevel"/>
    <w:tmpl w:val="10E0E728"/>
    <w:lvl w:ilvl="0" w:tplc="77162438">
      <w:start w:val="1"/>
      <w:numFmt w:val="decimal"/>
      <w:lvlText w:val="%1."/>
      <w:lvlJc w:val="left"/>
      <w:pPr>
        <w:ind w:left="1068" w:hanging="360"/>
      </w:pPr>
      <w:rPr>
        <w:rFonts w:ascii="Arial" w:eastAsiaTheme="minorHAnsi" w:hAnsi="Arial" w:cs="Arial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A797570"/>
    <w:multiLevelType w:val="hybridMultilevel"/>
    <w:tmpl w:val="48485D7E"/>
    <w:lvl w:ilvl="0" w:tplc="FFB092F4">
      <w:numFmt w:val="bullet"/>
      <w:lvlText w:val="-"/>
      <w:lvlJc w:val="left"/>
      <w:pPr>
        <w:ind w:left="1428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804107278">
    <w:abstractNumId w:val="0"/>
  </w:num>
  <w:num w:numId="2" w16cid:durableId="5235178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32D"/>
    <w:rsid w:val="00243B7F"/>
    <w:rsid w:val="00252428"/>
    <w:rsid w:val="00457043"/>
    <w:rsid w:val="004A6E3D"/>
    <w:rsid w:val="004E0A30"/>
    <w:rsid w:val="00897F6A"/>
    <w:rsid w:val="00C5632D"/>
    <w:rsid w:val="00EA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CDC8A"/>
  <w15:docId w15:val="{72C8B14A-DD47-48A6-9BDC-F28384C55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32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5632D"/>
    <w:pPr>
      <w:ind w:left="720"/>
      <w:contextualSpacing/>
    </w:pPr>
  </w:style>
  <w:style w:type="paragraph" w:styleId="Sansinterligne">
    <w:name w:val="No Spacing"/>
    <w:uiPriority w:val="1"/>
    <w:qFormat/>
    <w:rsid w:val="00C563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mahjouba</dc:creator>
  <cp:lastModifiedBy>MAHJ MAW</cp:lastModifiedBy>
  <cp:revision>2</cp:revision>
  <dcterms:created xsi:type="dcterms:W3CDTF">2026-08-06T14:16:00Z</dcterms:created>
  <dcterms:modified xsi:type="dcterms:W3CDTF">2026-08-06T14:16:00Z</dcterms:modified>
</cp:coreProperties>
</file>